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6" w:rsidRPr="00091C32" w:rsidRDefault="00B74F46">
      <w:pPr>
        <w:rPr>
          <w:rFonts w:ascii="Times New Roman" w:hAnsi="Times New Roman" w:cs="Times New Roman"/>
          <w:b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Kelly</w:t>
      </w:r>
    </w:p>
    <w:p w:rsidR="00974376" w:rsidRDefault="00B74F46">
      <w:pPr>
        <w:rPr>
          <w:rFonts w:ascii="Times New Roman" w:hAnsi="Times New Roman" w:cs="Times New Roman"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Standard</w:t>
      </w:r>
    </w:p>
    <w:p w:rsidR="00B74F4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MCC.2.G.1 Recognize and draw shapes having specified attributes, such as a given number of angles or a given number of equal faces. Identify triangles, quadrilaterals, pentagons, hexagons, and cubes. </w:t>
      </w:r>
    </w:p>
    <w:p w:rsidR="00974376" w:rsidRDefault="00974376">
      <w:pPr>
        <w:rPr>
          <w:rFonts w:ascii="Times New Roman" w:hAnsi="Times New Roman" w:cs="Times New Roman"/>
          <w:b/>
          <w:sz w:val="24"/>
          <w:szCs w:val="24"/>
        </w:rPr>
      </w:pPr>
      <w:r w:rsidRPr="00974376">
        <w:rPr>
          <w:rFonts w:ascii="Times New Roman" w:hAnsi="Times New Roman" w:cs="Times New Roman"/>
          <w:b/>
          <w:sz w:val="24"/>
          <w:szCs w:val="24"/>
        </w:rPr>
        <w:t>Essential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974376" w:rsidRDefault="0097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use the terms sides and vertices to describe geometric figures?</w:t>
      </w:r>
    </w:p>
    <w:p w:rsidR="00974376" w:rsidRDefault="0097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describe geometric figures?</w:t>
      </w:r>
    </w:p>
    <w:p w:rsidR="00974376" w:rsidRDefault="0097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974376" w:rsidRDefault="007E0AEE" w:rsidP="007E0AEE">
      <w:pPr>
        <w:tabs>
          <w:tab w:val="left" w:pos="2790"/>
          <w:tab w:val="left" w:pos="283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Shape of Things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74376" w:rsidRDefault="007E0AEE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Tangrams</w:t>
      </w:r>
    </w:p>
    <w:p w:rsidR="00974376" w:rsidRDefault="007E0AEE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</w:t>
      </w:r>
    </w:p>
    <w:p w:rsidR="00290AB6" w:rsidRDefault="007E0AEE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</w:t>
      </w:r>
    </w:p>
    <w:p w:rsidR="005200D3" w:rsidRDefault="007E0AEE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Promethean Board</w:t>
      </w:r>
    </w:p>
    <w:p w:rsidR="007B75EA" w:rsidRDefault="007B75EA" w:rsidP="0097437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</w:p>
    <w:p w:rsidR="00974376" w:rsidRDefault="00B74F46">
      <w:pPr>
        <w:rPr>
          <w:rFonts w:ascii="Times New Roman" w:hAnsi="Times New Roman" w:cs="Times New Roman"/>
          <w:b/>
          <w:sz w:val="24"/>
          <w:szCs w:val="24"/>
        </w:rPr>
      </w:pPr>
      <w:r w:rsidRPr="00091C32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0E235E" w:rsidRDefault="000E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draw a robot using plane shapes.</w:t>
      </w:r>
    </w:p>
    <w:p w:rsidR="000E235E" w:rsidRDefault="000E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label the shapes used in their robot.</w:t>
      </w:r>
    </w:p>
    <w:p w:rsidR="000E235E" w:rsidRDefault="000E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a story about their robot.</w:t>
      </w:r>
    </w:p>
    <w:p w:rsidR="000E235E" w:rsidRDefault="000E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solve tangram puzzles on the computer.</w:t>
      </w:r>
    </w:p>
    <w:p w:rsidR="000E235E" w:rsidRPr="000E235E" w:rsidRDefault="000E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complete a webquest.</w:t>
      </w:r>
    </w:p>
    <w:p w:rsidR="00290AB6" w:rsidRDefault="00290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Activities</w:t>
      </w:r>
    </w:p>
    <w:p w:rsidR="007E0AEE" w:rsidRDefault="0052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Engage: </w:t>
      </w:r>
      <w:r w:rsidR="007E0AEE">
        <w:rPr>
          <w:rFonts w:ascii="Times New Roman" w:hAnsi="Times New Roman" w:cs="Times New Roman"/>
          <w:sz w:val="24"/>
          <w:szCs w:val="24"/>
        </w:rPr>
        <w:t xml:space="preserve"> The teacher will introduce the unit on shapes using the YouTube video/song. Then the teacher will read the book </w:t>
      </w:r>
      <w:r w:rsidR="007E0AEE" w:rsidRPr="007E0AEE">
        <w:rPr>
          <w:rFonts w:ascii="Times New Roman" w:hAnsi="Times New Roman" w:cs="Times New Roman"/>
          <w:i/>
          <w:sz w:val="24"/>
          <w:szCs w:val="24"/>
        </w:rPr>
        <w:t>The Shape of Things</w:t>
      </w:r>
      <w:r w:rsidR="007E0AEE">
        <w:rPr>
          <w:rFonts w:ascii="Times New Roman" w:hAnsi="Times New Roman" w:cs="Times New Roman"/>
          <w:sz w:val="24"/>
          <w:szCs w:val="24"/>
        </w:rPr>
        <w:t>. The students will help create an anchor chart by sharing their observations about shapes from the book.</w:t>
      </w:r>
    </w:p>
    <w:p w:rsidR="007E0AEE" w:rsidRDefault="0052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Explore: The students will </w:t>
      </w:r>
      <w:r w:rsidR="007E0AEE">
        <w:rPr>
          <w:rFonts w:ascii="Times New Roman" w:hAnsi="Times New Roman" w:cs="Times New Roman"/>
          <w:sz w:val="24"/>
          <w:szCs w:val="24"/>
        </w:rPr>
        <w:t xml:space="preserve">create a robot from shapes and draw the food that a robot will eat for lunch. </w:t>
      </w:r>
    </w:p>
    <w:p w:rsidR="003D6AC3" w:rsidRDefault="0052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Explain: </w:t>
      </w:r>
      <w:r w:rsidR="000A3F8B">
        <w:rPr>
          <w:rFonts w:ascii="Times New Roman" w:hAnsi="Times New Roman" w:cs="Times New Roman"/>
          <w:sz w:val="24"/>
          <w:szCs w:val="24"/>
        </w:rPr>
        <w:t>The students will label each piece of their robot using the shape vocabulary from the chart.</w:t>
      </w:r>
      <w:r w:rsidR="00DC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8B" w:rsidRDefault="003D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Elaborate: </w:t>
      </w:r>
      <w:r w:rsidR="000A3F8B">
        <w:rPr>
          <w:rFonts w:ascii="Times New Roman" w:hAnsi="Times New Roman" w:cs="Times New Roman"/>
          <w:sz w:val="24"/>
          <w:szCs w:val="24"/>
        </w:rPr>
        <w:t>Students will create a story about their robot. They could write a narrative paragraph, telling about a day in the life of a robot; an advertisement or persuasive paragraph, telling all the uses of the robot; or a descriptive paragraph, telling about all the shapes that make up the robot.</w:t>
      </w:r>
    </w:p>
    <w:p w:rsidR="00B35E4E" w:rsidRDefault="003D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Evaluate: </w:t>
      </w:r>
      <w:r w:rsidR="00172E04">
        <w:rPr>
          <w:rFonts w:ascii="Times New Roman" w:hAnsi="Times New Roman" w:cs="Times New Roman"/>
          <w:sz w:val="24"/>
          <w:szCs w:val="24"/>
        </w:rPr>
        <w:t>The teacher will check the students’ drawings and labels as they complete their robots. The students will proofread each other’s stories.</w:t>
      </w:r>
    </w:p>
    <w:p w:rsidR="000A3F8B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Extend: </w:t>
      </w:r>
      <w:r w:rsidR="000A3F8B">
        <w:rPr>
          <w:rFonts w:ascii="Times New Roman" w:hAnsi="Times New Roman" w:cs="Times New Roman"/>
          <w:sz w:val="24"/>
          <w:szCs w:val="24"/>
        </w:rPr>
        <w:t>Students will use the computer and/or SmartBoard to create pictures using tangrams.</w:t>
      </w:r>
      <w:r w:rsidR="00172E04">
        <w:rPr>
          <w:rFonts w:ascii="Times New Roman" w:hAnsi="Times New Roman" w:cs="Times New Roman"/>
          <w:sz w:val="24"/>
          <w:szCs w:val="24"/>
        </w:rPr>
        <w:t xml:space="preserve">                                   St</w:t>
      </w:r>
      <w:r w:rsidR="007B75EA">
        <w:rPr>
          <w:rFonts w:ascii="Times New Roman" w:hAnsi="Times New Roman" w:cs="Times New Roman"/>
          <w:sz w:val="24"/>
          <w:szCs w:val="24"/>
        </w:rPr>
        <w:t>udents will complete one of the webquests according to their ability: Bethany’s Quilt will be used as a challenge and Second Grade Math (Geometry) will be used as reinforcement.</w:t>
      </w:r>
    </w:p>
    <w:p w:rsidR="0002530B" w:rsidRDefault="00025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Formative Assessments</w:t>
      </w:r>
    </w:p>
    <w:p w:rsidR="003D6AC3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monitor &amp; provide help as needed while t</w:t>
      </w:r>
      <w:r w:rsidR="00B35E4E">
        <w:rPr>
          <w:rFonts w:ascii="Times New Roman" w:hAnsi="Times New Roman" w:cs="Times New Roman"/>
          <w:sz w:val="24"/>
          <w:szCs w:val="24"/>
        </w:rPr>
        <w:t>he students make their robots. They may make corrections if they mislabeled any shapes.</w:t>
      </w:r>
    </w:p>
    <w:p w:rsidR="0002530B" w:rsidRDefault="0002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B35E4E">
        <w:rPr>
          <w:rFonts w:ascii="Times New Roman" w:hAnsi="Times New Roman" w:cs="Times New Roman"/>
          <w:sz w:val="24"/>
          <w:szCs w:val="24"/>
        </w:rPr>
        <w:t>proofread each other’s paragraphs using a proofreading checklist. Students will then correct and recopy their paragraphs in their neatest handwriting. Then they will put all their drawings and stories together to make a class book on shapes.</w:t>
      </w:r>
    </w:p>
    <w:p w:rsidR="003270D2" w:rsidRDefault="0032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rubric will be used to evaluate </w:t>
      </w:r>
      <w:r w:rsidR="007B75EA">
        <w:rPr>
          <w:rFonts w:ascii="Times New Roman" w:hAnsi="Times New Roman" w:cs="Times New Roman"/>
          <w:sz w:val="24"/>
          <w:szCs w:val="24"/>
        </w:rPr>
        <w:t>the webquest titled Bethany’s Quilt.</w:t>
      </w:r>
    </w:p>
    <w:p w:rsidR="007B75EA" w:rsidRDefault="007B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portfolio (folder) of completed tasks will be used for students to evaluate the webquest titled Second Grade Math (Geometry). </w:t>
      </w:r>
    </w:p>
    <w:p w:rsidR="00DC3973" w:rsidRDefault="00DC3973" w:rsidP="002D70A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="002D70A1">
        <w:rPr>
          <w:rFonts w:ascii="Times New Roman" w:hAnsi="Times New Roman" w:cs="Times New Roman"/>
          <w:sz w:val="24"/>
          <w:szCs w:val="24"/>
        </w:rPr>
        <w:tab/>
      </w:r>
    </w:p>
    <w:p w:rsidR="002D70A1" w:rsidRPr="002C7C07" w:rsidRDefault="007B75EA" w:rsidP="002D70A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ABCya!.com.</w:t>
      </w:r>
      <w:r w:rsidR="002D70A1">
        <w:rPr>
          <w:rFonts w:ascii="Times New Roman" w:hAnsi="Times New Roman" w:cs="Times New Roman"/>
          <w:sz w:val="24"/>
          <w:szCs w:val="24"/>
        </w:rPr>
        <w:t xml:space="preserve"> </w:t>
      </w:r>
      <w:r w:rsidR="002C7C07">
        <w:rPr>
          <w:rFonts w:ascii="Times New Roman" w:hAnsi="Times New Roman" w:cs="Times New Roman"/>
          <w:sz w:val="24"/>
          <w:szCs w:val="24"/>
        </w:rPr>
        <w:t xml:space="preserve">(2012). </w:t>
      </w:r>
      <w:r w:rsidR="002C7C07">
        <w:rPr>
          <w:rFonts w:ascii="Times New Roman" w:hAnsi="Times New Roman" w:cs="Times New Roman"/>
          <w:i/>
          <w:sz w:val="24"/>
          <w:szCs w:val="24"/>
        </w:rPr>
        <w:t>Tangram puzzles for kids</w:t>
      </w:r>
      <w:r w:rsidR="00941090">
        <w:rPr>
          <w:rFonts w:ascii="Times New Roman" w:hAnsi="Times New Roman" w:cs="Times New Roman"/>
          <w:sz w:val="24"/>
          <w:szCs w:val="24"/>
        </w:rPr>
        <w:t>. Retrieved April 2, 2013</w:t>
      </w:r>
      <w:r w:rsidR="002C7C07">
        <w:rPr>
          <w:rFonts w:ascii="Times New Roman" w:hAnsi="Times New Roman" w:cs="Times New Roman"/>
          <w:sz w:val="24"/>
          <w:szCs w:val="24"/>
        </w:rPr>
        <w:t xml:space="preserve"> from </w:t>
      </w:r>
      <w:r w:rsidR="002C7C07">
        <w:rPr>
          <w:rFonts w:ascii="Times New Roman" w:hAnsi="Times New Roman" w:cs="Times New Roman"/>
          <w:sz w:val="24"/>
          <w:szCs w:val="24"/>
        </w:rPr>
        <w:tab/>
        <w:t>http://www.abcya.com/tangrams.htm</w:t>
      </w:r>
    </w:p>
    <w:p w:rsidR="00941090" w:rsidRPr="00941090" w:rsidRDefault="00941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Ascenith, Luker. (n.d.). </w:t>
      </w:r>
      <w:r>
        <w:rPr>
          <w:rFonts w:ascii="Times New Roman" w:hAnsi="Times New Roman" w:cs="Times New Roman"/>
          <w:i/>
          <w:sz w:val="24"/>
          <w:szCs w:val="24"/>
        </w:rPr>
        <w:t>Second grade math (geometry)</w:t>
      </w:r>
      <w:r>
        <w:rPr>
          <w:rFonts w:ascii="Times New Roman" w:hAnsi="Times New Roman" w:cs="Times New Roman"/>
          <w:sz w:val="24"/>
          <w:szCs w:val="24"/>
        </w:rPr>
        <w:t xml:space="preserve">. Retrieved April 2, 2013 from </w:t>
      </w:r>
      <w:r>
        <w:rPr>
          <w:rFonts w:ascii="Times New Roman" w:hAnsi="Times New Roman" w:cs="Times New Roman"/>
          <w:sz w:val="24"/>
          <w:szCs w:val="24"/>
        </w:rPr>
        <w:tab/>
      </w:r>
      <w:r w:rsidRPr="00941090">
        <w:rPr>
          <w:rFonts w:ascii="Times New Roman" w:hAnsi="Times New Roman" w:cs="Times New Roman"/>
          <w:sz w:val="24"/>
          <w:szCs w:val="24"/>
        </w:rPr>
        <w:t>http://questgarden.com/16/71/2/060422235114/index.htm</w:t>
      </w:r>
    </w:p>
    <w:p w:rsidR="00DC3973" w:rsidRDefault="00DC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 Department of Education. (2012). Mathematics, grade 2, unit 5: Understanding plane </w:t>
      </w:r>
      <w:r>
        <w:rPr>
          <w:rFonts w:ascii="Times New Roman" w:hAnsi="Times New Roman" w:cs="Times New Roman"/>
          <w:sz w:val="24"/>
          <w:szCs w:val="24"/>
        </w:rPr>
        <w:tab/>
        <w:t>and solid figures.</w:t>
      </w:r>
    </w:p>
    <w:p w:rsidR="00DC3973" w:rsidRDefault="002D70A1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Fun Teaching. (2012). </w:t>
      </w:r>
      <w:r>
        <w:rPr>
          <w:rFonts w:ascii="Times New Roman" w:hAnsi="Times New Roman" w:cs="Times New Roman"/>
          <w:i/>
          <w:sz w:val="24"/>
          <w:szCs w:val="24"/>
        </w:rPr>
        <w:t>Shape song</w:t>
      </w:r>
      <w:r>
        <w:rPr>
          <w:rFonts w:ascii="Times New Roman" w:hAnsi="Times New Roman" w:cs="Times New Roman"/>
          <w:sz w:val="24"/>
          <w:szCs w:val="24"/>
        </w:rPr>
        <w:t xml:space="preserve"> [video]. Available from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285AA6" w:rsidRPr="005F3000">
          <w:rPr>
            <w:rStyle w:val="Hyperlink"/>
            <w:rFonts w:ascii="Times New Roman" w:hAnsi="Times New Roman" w:cs="Times New Roman"/>
            <w:sz w:val="24"/>
            <w:szCs w:val="24"/>
          </w:rPr>
          <w:t>http://havefunteaching.com/videos/shape-videos/</w:t>
        </w:r>
      </w:hyperlink>
    </w:p>
    <w:p w:rsidR="007B122A" w:rsidRPr="00941090" w:rsidRDefault="00941090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Kaur</w:t>
      </w:r>
      <w:bookmarkStart w:id="0" w:name="_GoBack"/>
      <w:bookmarkEnd w:id="0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Kiranpal. (2010).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Bethany’s quilt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Retrieved April 2, 2013 from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9410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http://questgarden.com/102/68/7/100503175032/</w:t>
      </w:r>
    </w:p>
    <w:p w:rsidR="00285AA6" w:rsidRPr="00285AA6" w:rsidRDefault="00285A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ReadWriteThink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r>
        <w:rPr>
          <w:rFonts w:ascii="Times New Roman" w:hAnsi="Times New Roman" w:cs="Times New Roman"/>
          <w:i/>
          <w:sz w:val="24"/>
          <w:szCs w:val="24"/>
        </w:rPr>
        <w:t>Peer edit with perfection handout</w:t>
      </w:r>
      <w:r>
        <w:rPr>
          <w:rFonts w:ascii="Times New Roman" w:hAnsi="Times New Roman" w:cs="Times New Roman"/>
          <w:sz w:val="24"/>
          <w:szCs w:val="24"/>
        </w:rPr>
        <w:t xml:space="preserve">. Retrieved April 7, 2013 from </w:t>
      </w:r>
      <w:r>
        <w:rPr>
          <w:rFonts w:ascii="Times New Roman" w:hAnsi="Times New Roman" w:cs="Times New Roman"/>
          <w:sz w:val="24"/>
          <w:szCs w:val="24"/>
        </w:rPr>
        <w:tab/>
      </w:r>
      <w:r w:rsidRPr="00285AA6">
        <w:rPr>
          <w:rFonts w:ascii="Times New Roman" w:hAnsi="Times New Roman" w:cs="Times New Roman"/>
          <w:sz w:val="24"/>
          <w:szCs w:val="24"/>
        </w:rPr>
        <w:t>http://www.readwritethink.org/files/resources/lesson_images/lesson786/handout.pdf</w:t>
      </w:r>
    </w:p>
    <w:p w:rsidR="005200D3" w:rsidRPr="005200D3" w:rsidRDefault="005200D3">
      <w:pPr>
        <w:rPr>
          <w:rFonts w:ascii="Times New Roman" w:hAnsi="Times New Roman" w:cs="Times New Roman"/>
          <w:sz w:val="24"/>
          <w:szCs w:val="24"/>
        </w:rPr>
      </w:pPr>
    </w:p>
    <w:p w:rsidR="005200D3" w:rsidRPr="005200D3" w:rsidRDefault="005200D3">
      <w:pPr>
        <w:rPr>
          <w:rFonts w:ascii="Times New Roman" w:hAnsi="Times New Roman" w:cs="Times New Roman"/>
          <w:sz w:val="24"/>
          <w:szCs w:val="24"/>
        </w:rPr>
      </w:pPr>
    </w:p>
    <w:p w:rsidR="00290AB6" w:rsidRPr="00290AB6" w:rsidRDefault="00290AB6">
      <w:pPr>
        <w:rPr>
          <w:rFonts w:ascii="Times New Roman" w:hAnsi="Times New Roman" w:cs="Times New Roman"/>
          <w:b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290AB6" w:rsidRDefault="00290AB6">
      <w:pPr>
        <w:rPr>
          <w:rFonts w:ascii="Times New Roman" w:hAnsi="Times New Roman" w:cs="Times New Roman"/>
          <w:sz w:val="24"/>
          <w:szCs w:val="24"/>
        </w:rPr>
      </w:pPr>
    </w:p>
    <w:p w:rsidR="00B74F46" w:rsidRDefault="00B7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B6" w:rsidRPr="00B74F46" w:rsidRDefault="00290AB6">
      <w:pPr>
        <w:rPr>
          <w:rFonts w:ascii="Times New Roman" w:hAnsi="Times New Roman" w:cs="Times New Roman"/>
          <w:sz w:val="24"/>
          <w:szCs w:val="24"/>
        </w:rPr>
      </w:pPr>
    </w:p>
    <w:sectPr w:rsidR="00290AB6" w:rsidRPr="00B7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46"/>
    <w:rsid w:val="0000622C"/>
    <w:rsid w:val="0002530B"/>
    <w:rsid w:val="00091C32"/>
    <w:rsid w:val="000A3F8B"/>
    <w:rsid w:val="000E235E"/>
    <w:rsid w:val="00172E04"/>
    <w:rsid w:val="00285AA6"/>
    <w:rsid w:val="00290AB6"/>
    <w:rsid w:val="002C7C07"/>
    <w:rsid w:val="002D70A1"/>
    <w:rsid w:val="003270D2"/>
    <w:rsid w:val="00357518"/>
    <w:rsid w:val="003D6AC3"/>
    <w:rsid w:val="005200D3"/>
    <w:rsid w:val="00563AEF"/>
    <w:rsid w:val="00711BDE"/>
    <w:rsid w:val="007B122A"/>
    <w:rsid w:val="007B75EA"/>
    <w:rsid w:val="007E0AEE"/>
    <w:rsid w:val="00941090"/>
    <w:rsid w:val="00974376"/>
    <w:rsid w:val="00B35E4E"/>
    <w:rsid w:val="00B74F46"/>
    <w:rsid w:val="00C05112"/>
    <w:rsid w:val="00D1143B"/>
    <w:rsid w:val="00DC3973"/>
    <w:rsid w:val="00DE1A7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vefunteaching.com/videos/shape-vide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</dc:creator>
  <cp:lastModifiedBy>kather</cp:lastModifiedBy>
  <cp:revision>2</cp:revision>
  <dcterms:created xsi:type="dcterms:W3CDTF">2013-04-08T23:29:00Z</dcterms:created>
  <dcterms:modified xsi:type="dcterms:W3CDTF">2013-04-08T23:29:00Z</dcterms:modified>
</cp:coreProperties>
</file>